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04" w:rsidRDefault="00601A04" w:rsidP="00601A04">
      <w:pPr>
        <w:pStyle w:val="Corpotesto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</w:t>
      </w:r>
      <w:r>
        <w:rPr>
          <w:rFonts w:ascii="Times New Roman"/>
          <w:noProof/>
          <w:lang w:eastAsia="it-IT"/>
        </w:rPr>
        <w:drawing>
          <wp:inline distT="0" distB="0" distL="0" distR="0" wp14:anchorId="094763A1" wp14:editId="12C5C606">
            <wp:extent cx="488499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04" w:rsidRDefault="00601A04" w:rsidP="00601A04">
      <w:pPr>
        <w:spacing w:before="6" w:after="0"/>
        <w:ind w:left="2882" w:right="299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Ministero dell’Istruzione</w:t>
      </w:r>
    </w:p>
    <w:p w:rsidR="00601A04" w:rsidRDefault="00601A04" w:rsidP="00601A04">
      <w:pPr>
        <w:spacing w:before="1" w:after="0" w:line="276" w:lineRule="exact"/>
        <w:ind w:right="299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Ufficio Scolastico Regionale per il Lazio</w:t>
      </w:r>
    </w:p>
    <w:p w:rsidR="00601A04" w:rsidRDefault="00601A04" w:rsidP="00601A04">
      <w:pPr>
        <w:pStyle w:val="Titolo"/>
        <w:ind w:left="0"/>
      </w:pPr>
      <w:r>
        <w:t xml:space="preserve">                            Istituto Comprensivo MILANI – Fondi</w:t>
      </w:r>
    </w:p>
    <w:p w:rsidR="00601A04" w:rsidRDefault="00601A04" w:rsidP="00601A04">
      <w:pPr>
        <w:spacing w:after="0"/>
        <w:ind w:left="852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Via Toscana, 1 - 04022 Fondi LT –Tel. 0771/501653-Fax 0771/504956 – PEO </w:t>
      </w:r>
      <w:hyperlink r:id="rId5">
        <w:r>
          <w:rPr>
            <w:rFonts w:ascii="Times New Roman" w:hAnsi="Times New Roman"/>
            <w:color w:val="0000FF"/>
            <w:sz w:val="21"/>
            <w:u w:val="single" w:color="0000FF"/>
          </w:rPr>
          <w:t>ltic853009@istruzione.it</w:t>
        </w:r>
      </w:hyperlink>
    </w:p>
    <w:p w:rsidR="00601A04" w:rsidRDefault="00601A04" w:rsidP="00601A04">
      <w:pPr>
        <w:spacing w:after="0"/>
        <w:jc w:val="center"/>
      </w:pP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A7FF0" wp14:editId="6D1AF705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518275" cy="27940"/>
                <wp:effectExtent l="0" t="635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7940"/>
                        </a:xfrm>
                        <a:custGeom>
                          <a:avLst/>
                          <a:gdLst>
                            <a:gd name="T0" fmla="+- 0 11088 823"/>
                            <a:gd name="T1" fmla="*/ T0 w 10265"/>
                            <a:gd name="T2" fmla="+- 0 305 276"/>
                            <a:gd name="T3" fmla="*/ 305 h 44"/>
                            <a:gd name="T4" fmla="+- 0 823 823"/>
                            <a:gd name="T5" fmla="*/ T4 w 10265"/>
                            <a:gd name="T6" fmla="+- 0 305 276"/>
                            <a:gd name="T7" fmla="*/ 305 h 44"/>
                            <a:gd name="T8" fmla="+- 0 823 823"/>
                            <a:gd name="T9" fmla="*/ T8 w 10265"/>
                            <a:gd name="T10" fmla="+- 0 319 276"/>
                            <a:gd name="T11" fmla="*/ 319 h 44"/>
                            <a:gd name="T12" fmla="+- 0 11088 823"/>
                            <a:gd name="T13" fmla="*/ T12 w 10265"/>
                            <a:gd name="T14" fmla="+- 0 319 276"/>
                            <a:gd name="T15" fmla="*/ 319 h 44"/>
                            <a:gd name="T16" fmla="+- 0 11088 823"/>
                            <a:gd name="T17" fmla="*/ T16 w 10265"/>
                            <a:gd name="T18" fmla="+- 0 305 276"/>
                            <a:gd name="T19" fmla="*/ 305 h 44"/>
                            <a:gd name="T20" fmla="+- 0 11088 823"/>
                            <a:gd name="T21" fmla="*/ T20 w 10265"/>
                            <a:gd name="T22" fmla="+- 0 276 276"/>
                            <a:gd name="T23" fmla="*/ 276 h 44"/>
                            <a:gd name="T24" fmla="+- 0 823 823"/>
                            <a:gd name="T25" fmla="*/ T24 w 10265"/>
                            <a:gd name="T26" fmla="+- 0 276 276"/>
                            <a:gd name="T27" fmla="*/ 276 h 44"/>
                            <a:gd name="T28" fmla="+- 0 823 823"/>
                            <a:gd name="T29" fmla="*/ T28 w 10265"/>
                            <a:gd name="T30" fmla="+- 0 290 276"/>
                            <a:gd name="T31" fmla="*/ 290 h 44"/>
                            <a:gd name="T32" fmla="+- 0 11088 823"/>
                            <a:gd name="T33" fmla="*/ T32 w 10265"/>
                            <a:gd name="T34" fmla="+- 0 290 276"/>
                            <a:gd name="T35" fmla="*/ 290 h 44"/>
                            <a:gd name="T36" fmla="+- 0 11088 823"/>
                            <a:gd name="T37" fmla="*/ T36 w 10265"/>
                            <a:gd name="T38" fmla="+- 0 276 276"/>
                            <a:gd name="T39" fmla="*/ 276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5" h="44">
                              <a:moveTo>
                                <a:pt x="10265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265" y="43"/>
                              </a:lnTo>
                              <a:lnTo>
                                <a:pt x="10265" y="29"/>
                              </a:lnTo>
                              <a:close/>
                              <a:moveTo>
                                <a:pt x="102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65" y="14"/>
                              </a:lnTo>
                              <a:lnTo>
                                <a:pt x="10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99DB" id="Figura a mano libera 2" o:spid="_x0000_s1026" style="position:absolute;margin-left:41.15pt;margin-top:13.8pt;width:513.25pt;height: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" path="m10265,29l,29,,43r10265,l10265,29xm10265,l,,,14r10265,l10265,xe" fillcolor="black" stroked="f">
                <v:path arrowok="t" o:connecttype="custom" o:connectlocs="6518275,193675;0,193675;0,202565;6518275,202565;6518275,193675;6518275,175260;0,175260;0,184150;6518275,184150;6518275,175260" o:connectangles="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 xml:space="preserve">PEC: </w:t>
      </w:r>
      <w:hyperlink r:id="rId6">
        <w:r>
          <w:rPr>
            <w:rFonts w:ascii="Times New Roman" w:hAnsi="Times New Roman"/>
            <w:color w:val="0000FF"/>
            <w:u w:val="single" w:color="0000FF"/>
          </w:rPr>
          <w:t>ltic853009@pec.istruzione.it</w:t>
        </w:r>
        <w:r>
          <w:rPr>
            <w:rFonts w:ascii="Times New Roman" w:hAnsi="Times New Roman"/>
            <w:u w:val="single" w:color="0000FF"/>
          </w:rPr>
          <w:t xml:space="preserve"> </w:t>
        </w:r>
      </w:hyperlink>
      <w:r>
        <w:rPr>
          <w:rFonts w:ascii="Times New Roman" w:hAnsi="Times New Roman"/>
          <w:u w:val="single" w:color="0000FF"/>
        </w:rPr>
        <w:t xml:space="preserve">– Sito Web: </w:t>
      </w:r>
      <w:hyperlink r:id="rId7">
        <w:r>
          <w:rPr>
            <w:rFonts w:ascii="Times New Roman" w:hAnsi="Times New Roman"/>
            <w:u w:val="single" w:color="0000FF"/>
          </w:rPr>
          <w:t>www.icmilanifondi.it</w:t>
        </w:r>
      </w:hyperlink>
    </w:p>
    <w:p w:rsidR="00601A04" w:rsidRDefault="00601A04" w:rsidP="00601A04">
      <w:pPr>
        <w:jc w:val="right"/>
      </w:pPr>
    </w:p>
    <w:p w:rsidR="00601A04" w:rsidRDefault="00601A04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</w:pPr>
    </w:p>
    <w:p w:rsidR="00A02467" w:rsidRPr="004E4205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>Care Famiglie e</w:t>
      </w:r>
      <w:r w:rsidR="004E420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 xml:space="preserve"> cari alunni e alunne dell’IC  ”M</w:t>
      </w:r>
      <w:r w:rsidRPr="00A02467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>ilani”,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 xml:space="preserve">sono a comunicare che l’inizio delle </w:t>
      </w:r>
      <w:r w:rsidR="004E4205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lezioni è fissato per giovedì 28</w:t>
      </w: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 xml:space="preserve"> settembre 2020.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Nei primi giorni della prossima settimana verranno fornite tutte le informazioni relative all’orario delle lezioni per i primi giorni di scuola, alle modalità di accesso ai plessi e ai comportamenti che l’emergenza epidemiologica impone di attuare all’interno della realtà scolastica.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Il personale della scuola, ed io con loro, è impegnato, affinché il rientro avvenga il più possibile in sicurezza, seguendo nella maniera più rigida possibile i protocolli definiti dal Ministero dell’Istruzione, dal Comitato Tecnico Scientifico, dall’Istituto Superiore di Sanità e dall’INAL.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Ancora fervono i lavori e le necessarie operazioni di pulizia ed igienizzazione degli ambienti, in attesa della sanificazione integrale. La scuola è ancora in attesa dei banchi monoposto, ordinati alla struttura commissariale, che garantiranno, a regime, il necessario distanziamento tra i bambini e le bambine, i ragazzi e le ragazze.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Tutti i docenti stanno programmando le attività didattiche, felici di poter accogliere in presenza e dal vivo i loro piccoli e i loro grandi allievi.</w:t>
      </w:r>
    </w:p>
    <w:p w:rsidR="00A02467" w:rsidRPr="00A02467" w:rsidRDefault="00A02467" w:rsidP="00A02467">
      <w:pPr>
        <w:spacing w:before="240" w:after="120" w:line="240" w:lineRule="auto"/>
        <w:jc w:val="both"/>
        <w:outlineLvl w:val="1"/>
        <w:rPr>
          <w:rFonts w:ascii="Helvetica" w:eastAsia="Times New Roman" w:hAnsi="Helvetica" w:cs="Helvetica"/>
          <w:bCs/>
          <w:color w:val="0008AA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Cs/>
          <w:i/>
          <w:iCs/>
          <w:color w:val="000000"/>
          <w:sz w:val="24"/>
          <w:szCs w:val="24"/>
          <w:lang w:eastAsia="it-IT"/>
        </w:rPr>
        <w:t>Non nascondo che sarà un anno complicato, ma sono certa che con la collaborazione di tutti (famiglie, allievi e allieve, docenti, personale non docente) sarà un anno che avvierà un processo di rinnovamento anticipatore di un grande futuro per la nostra scuola.</w:t>
      </w:r>
    </w:p>
    <w:p w:rsidR="00A02467" w:rsidRDefault="00A02467" w:rsidP="00601A04">
      <w:pPr>
        <w:spacing w:before="24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</w:pPr>
      <w:r w:rsidRPr="00A02467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>Un caro saluto</w:t>
      </w:r>
    </w:p>
    <w:p w:rsidR="00A02467" w:rsidRDefault="00A02467" w:rsidP="00601A04">
      <w:pPr>
        <w:spacing w:before="24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 xml:space="preserve">dalla </w:t>
      </w:r>
      <w:r w:rsidR="00601A04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>vostra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 xml:space="preserve"> dirigente</w:t>
      </w:r>
    </w:p>
    <w:p w:rsidR="00601A04" w:rsidRPr="00A02467" w:rsidRDefault="001265BA" w:rsidP="001265BA">
      <w:pPr>
        <w:spacing w:before="240" w:after="120" w:line="240" w:lineRule="auto"/>
        <w:outlineLvl w:val="1"/>
        <w:rPr>
          <w:rFonts w:ascii="Helvetica" w:eastAsia="Times New Roman" w:hAnsi="Helvetica" w:cs="Helvetica"/>
          <w:b/>
          <w:bCs/>
          <w:color w:val="0008AA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 xml:space="preserve">                                                          </w:t>
      </w:r>
      <w:bookmarkStart w:id="0" w:name="_GoBack"/>
      <w:bookmarkEnd w:id="0"/>
      <w:r w:rsidR="00601A04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it-IT"/>
        </w:rPr>
        <w:t xml:space="preserve"> Nicolina Bova</w:t>
      </w:r>
    </w:p>
    <w:p w:rsidR="00A83FAD" w:rsidRPr="00A02467" w:rsidRDefault="00A83FAD" w:rsidP="00A02467">
      <w:pPr>
        <w:jc w:val="both"/>
        <w:rPr>
          <w:sz w:val="24"/>
          <w:szCs w:val="24"/>
        </w:rPr>
      </w:pPr>
    </w:p>
    <w:sectPr w:rsidR="00A83FAD" w:rsidRPr="00A02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67"/>
    <w:rsid w:val="001265BA"/>
    <w:rsid w:val="004E4205"/>
    <w:rsid w:val="00601A04"/>
    <w:rsid w:val="00A02467"/>
    <w:rsid w:val="00A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DA70"/>
  <w15:chartTrackingRefBased/>
  <w15:docId w15:val="{CF49308D-A3D1-4703-8761-788D17DA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4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1A0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1A04"/>
    <w:rPr>
      <w:rFonts w:ascii="Georgia" w:eastAsia="Georgia" w:hAnsi="Georgia" w:cs="Georgi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601A04"/>
    <w:pPr>
      <w:widowControl w:val="0"/>
      <w:autoSpaceDE w:val="0"/>
      <w:autoSpaceDN w:val="0"/>
      <w:spacing w:after="0" w:line="240" w:lineRule="auto"/>
      <w:ind w:left="2885" w:right="2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601A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ilanifond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53009@pec.istruzione.it" TargetMode="External"/><Relationship Id="rId5" Type="http://schemas.openxmlformats.org/officeDocument/2006/relationships/hyperlink" Target="mailto:ltic853009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server-win</cp:lastModifiedBy>
  <cp:revision>4</cp:revision>
  <dcterms:created xsi:type="dcterms:W3CDTF">2020-09-09T15:11:00Z</dcterms:created>
  <dcterms:modified xsi:type="dcterms:W3CDTF">2020-09-10T11:28:00Z</dcterms:modified>
</cp:coreProperties>
</file>